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ОДБ.01 Русский язык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Pr="005F752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43.01.09 Повар, кондитер</w:t>
      </w:r>
      <w:r w:rsidR="002B54C5"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5F7526" w:rsidRDefault="005F7526" w:rsidP="005F7526">
      <w:pPr>
        <w:shd w:val="clear" w:color="auto" w:fill="FFFFFF"/>
        <w:spacing w:after="10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учебной дисциплины ОДБ.01 Русский язык разработана в соответствии с требованиями федерального государственного образовательного стандарта среднего общего образования, Министерством образования и науки РФ от 17 мая 2012 г. N 413 (с дальнейшими изменениями) и примерной программы общеобразовательной учебной дисциплины «Русский язык», рекомендованной Федеральным государственным автономным учреждением «Федеральный институт развития образования» (ФГАУ «ФИРО») от 21.07.2015 г.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7526" w:rsidRPr="005F7526" w:rsidRDefault="005F7526" w:rsidP="005F7526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ОБД.01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направлено на достижение следующих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целей: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совершенствование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умений,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осознанному выбору профессии; навыков самоорганизации и саморазвития; информационных умений и навыков.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содержания учебной дисциплины ОДБ.01 Русский язык 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5F7526" w:rsidRPr="005F7526" w:rsidRDefault="005F7526" w:rsidP="005F7526">
      <w:pPr>
        <w:widowControl w:val="0"/>
        <w:tabs>
          <w:tab w:val="left" w:pos="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МР1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всеми видами речевой деятельности: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аудированием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чтением (пониманием), говорением, письмом;</w:t>
      </w:r>
    </w:p>
    <w:p w:rsidR="005F7526" w:rsidRPr="005F7526" w:rsidRDefault="005F7526" w:rsidP="005F7526">
      <w:pPr>
        <w:widowControl w:val="0"/>
        <w:tabs>
          <w:tab w:val="left" w:pos="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</w:t>
      </w:r>
      <w:proofErr w:type="gram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proofErr w:type="gram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уровне;</w:t>
      </w:r>
    </w:p>
    <w:p w:rsidR="005F7526" w:rsidRPr="005F7526" w:rsidRDefault="005F7526" w:rsidP="005F7526">
      <w:pPr>
        <w:widowControl w:val="0"/>
        <w:tabs>
          <w:tab w:val="left" w:pos="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МР3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5F7526" w:rsidRPr="005F7526" w:rsidRDefault="005F7526" w:rsidP="005F7526">
      <w:pPr>
        <w:widowControl w:val="0"/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МР4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нормами речевого поведения в различных ситуациях межличностного и межкультурного общения;</w:t>
      </w:r>
    </w:p>
    <w:p w:rsidR="005F7526" w:rsidRPr="005F7526" w:rsidRDefault="005F7526" w:rsidP="005F7526">
      <w:pPr>
        <w:widowControl w:val="0"/>
        <w:tabs>
          <w:tab w:val="left" w:pos="5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МР5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способность к самостоятельной информационно-познавательной деятельности, включая    умение    ориентироваться    в   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источниках информации, критически оценивать и интерпретировать информацию, получаемую из различных источников;</w:t>
      </w:r>
    </w:p>
    <w:p w:rsidR="005F7526" w:rsidRPr="005F7526" w:rsidRDefault="005F7526" w:rsidP="005F7526">
      <w:pPr>
        <w:widowControl w:val="0"/>
        <w:tabs>
          <w:tab w:val="left" w:pos="4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МР6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предметных:</w:t>
      </w:r>
    </w:p>
    <w:p w:rsidR="005F7526" w:rsidRPr="005F7526" w:rsidRDefault="005F7526" w:rsidP="005F7526">
      <w:pPr>
        <w:widowControl w:val="0"/>
        <w:tabs>
          <w:tab w:val="left" w:pos="6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о нормах русского литературного языка и применение знаний их в речевой практике;</w:t>
      </w:r>
    </w:p>
    <w:p w:rsidR="005F7526" w:rsidRPr="005F7526" w:rsidRDefault="005F7526" w:rsidP="005F7526">
      <w:pPr>
        <w:widowControl w:val="0"/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создавать устные и письменные (монологические и диалогические) высказывания различных типов и жанров в учебно-научной, социально-культурной и деловой сферах общения;</w:t>
      </w:r>
    </w:p>
    <w:p w:rsidR="005F7526" w:rsidRPr="005F7526" w:rsidRDefault="005F7526" w:rsidP="005F7526">
      <w:pPr>
        <w:widowControl w:val="0"/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ПР3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самоанализа и самооценки на основе наблюдений за собственной речью;</w:t>
      </w:r>
    </w:p>
    <w:p w:rsidR="005F7526" w:rsidRPr="005F7526" w:rsidRDefault="005F7526" w:rsidP="005F7526">
      <w:pPr>
        <w:widowControl w:val="0"/>
        <w:tabs>
          <w:tab w:val="left" w:pos="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ПР4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5F7526" w:rsidRPr="005F7526" w:rsidRDefault="005F7526" w:rsidP="005F7526">
      <w:pPr>
        <w:widowControl w:val="0"/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ПР5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5F7526" w:rsidRPr="005F7526" w:rsidRDefault="005F7526" w:rsidP="005F7526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ПР6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изобразительно-выразительных возможностях русского языка;</w:t>
      </w:r>
    </w:p>
    <w:p w:rsidR="005F7526" w:rsidRPr="005F7526" w:rsidRDefault="005F7526" w:rsidP="005F7526">
      <w:pPr>
        <w:widowControl w:val="0"/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ПР7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учитывать исторический и историко-культурный контекст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анализа текста;</w:t>
      </w:r>
    </w:p>
    <w:p w:rsidR="005F7526" w:rsidRPr="005F7526" w:rsidRDefault="005F7526" w:rsidP="005F7526">
      <w:pPr>
        <w:widowControl w:val="0"/>
        <w:tabs>
          <w:tab w:val="left" w:pos="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ПР8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5F7526" w:rsidRPr="005F7526" w:rsidRDefault="005F7526" w:rsidP="005F7526">
      <w:pPr>
        <w:widowControl w:val="0"/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ПР9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личностного восприятия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интеллектуального понимания;</w:t>
      </w:r>
    </w:p>
    <w:p w:rsidR="005F7526" w:rsidRPr="005F7526" w:rsidRDefault="005F7526" w:rsidP="005F7526">
      <w:pPr>
        <w:widowControl w:val="0"/>
        <w:tabs>
          <w:tab w:val="left" w:pos="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ПР10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59B">
        <w:rPr>
          <w:rFonts w:ascii="Times New Roman" w:hAnsi="Times New Roman"/>
          <w:b/>
          <w:sz w:val="28"/>
          <w:szCs w:val="28"/>
        </w:rPr>
        <w:t xml:space="preserve">Освоение содержания учебной дисциплины </w:t>
      </w:r>
      <w:r>
        <w:rPr>
          <w:rFonts w:ascii="Times New Roman" w:hAnsi="Times New Roman"/>
          <w:b/>
          <w:sz w:val="28"/>
          <w:szCs w:val="28"/>
        </w:rPr>
        <w:t>ОДБ.01 Русский язык</w:t>
      </w:r>
      <w:r w:rsidRPr="00D0359B">
        <w:rPr>
          <w:rFonts w:ascii="Times New Roman" w:hAnsi="Times New Roman"/>
          <w:b/>
          <w:sz w:val="28"/>
          <w:szCs w:val="28"/>
        </w:rPr>
        <w:t xml:space="preserve"> обеспечивает достижение студентами следующих </w:t>
      </w:r>
      <w:r w:rsidRPr="00D0359B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D0359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59B">
        <w:rPr>
          <w:rFonts w:ascii="Times New Roman" w:hAnsi="Times New Roman"/>
          <w:b/>
          <w:sz w:val="28"/>
          <w:szCs w:val="28"/>
        </w:rPr>
        <w:t xml:space="preserve">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ичностны</w:t>
      </w: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результаты</w:t>
      </w: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F7526" w:rsidRPr="005F7526" w:rsidRDefault="005F7526" w:rsidP="005F7526">
      <w:pPr>
        <w:widowControl w:val="0"/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ЛР1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5F7526" w:rsidRPr="005F7526" w:rsidRDefault="005F7526" w:rsidP="005F7526">
      <w:pPr>
        <w:widowControl w:val="0"/>
        <w:tabs>
          <w:tab w:val="left" w:pos="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роли родного языка как основы успешной социализации личности;</w:t>
      </w:r>
    </w:p>
    <w:p w:rsidR="005F7526" w:rsidRPr="005F7526" w:rsidRDefault="005F7526" w:rsidP="005F7526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ЛР3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эстетической ценности, потребности сохранить чистоту русского языка как явления национальной культуры;</w:t>
      </w:r>
    </w:p>
    <w:p w:rsidR="005F7526" w:rsidRPr="005F7526" w:rsidRDefault="005F7526" w:rsidP="005F7526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ЛР4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мировоззрения, соответствующего современному уровню развития науки и общественной практики, основанной на диалоге культур, а также различных форм общественного сознания, осознание своего места в поликультурном мире;</w:t>
      </w:r>
    </w:p>
    <w:p w:rsidR="005F7526" w:rsidRPr="005F7526" w:rsidRDefault="005F7526" w:rsidP="005F7526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ЛР5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F7526" w:rsidRPr="005F7526" w:rsidRDefault="005F7526" w:rsidP="005F7526">
      <w:pPr>
        <w:widowControl w:val="0"/>
        <w:tabs>
          <w:tab w:val="left" w:pos="5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ЛР6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5F7526" w:rsidRPr="005F7526" w:rsidRDefault="005F7526" w:rsidP="005F7526">
      <w:pPr>
        <w:widowControl w:val="0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ЛР7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способность к самостоятельной, творческой и ответственной деятельности;</w:t>
      </w:r>
    </w:p>
    <w:p w:rsidR="005F7526" w:rsidRPr="005F7526" w:rsidRDefault="005F7526" w:rsidP="005F7526">
      <w:pPr>
        <w:widowControl w:val="0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ЛР8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7526" w:rsidRPr="005F7526" w:rsidRDefault="005F7526" w:rsidP="005F7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Осознающий себя гражданином и защитником великой страны.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ЛРВ2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 w:rsidRPr="005F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территориальном самоуправлении, в том числе на условиях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добровольчества, продуктивно взаимодействующий и участвующий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 общественных организаций.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ЛРВ5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5F7526" w:rsidRPr="005F7526" w:rsidRDefault="005F7526" w:rsidP="005F75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Язык и речь. Функциональные стили речи </w:t>
      </w:r>
    </w:p>
    <w:p w:rsid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2. </w:t>
      </w: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Фонетика, орфоэпия, орфография </w:t>
      </w:r>
    </w:p>
    <w:p w:rsidR="004216E6" w:rsidRP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3. Лексикология и фразеология</w:t>
      </w:r>
    </w:p>
    <w:p w:rsid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4. </w:t>
      </w:r>
      <w:proofErr w:type="spellStart"/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Морфемик</w:t>
      </w:r>
      <w:bookmarkStart w:id="0" w:name="_GoBack"/>
      <w:bookmarkEnd w:id="0"/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словообразование, орфография </w:t>
      </w:r>
    </w:p>
    <w:p w:rsidR="004216E6" w:rsidRP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5. Морфология и орфография</w:t>
      </w:r>
    </w:p>
    <w:p w:rsid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6. Синтаксис и пунктуация.</w:t>
      </w:r>
    </w:p>
    <w:p w:rsidR="002B54C5" w:rsidRPr="002B54C5" w:rsidRDefault="00F9061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t>Вид промежуточной аттестации – Итоговая аттестация в форме экзамена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2B54C5"/>
    <w:rsid w:val="004216E6"/>
    <w:rsid w:val="005F7526"/>
    <w:rsid w:val="00814AAF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A279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</cp:revision>
  <dcterms:created xsi:type="dcterms:W3CDTF">2021-11-23T16:15:00Z</dcterms:created>
  <dcterms:modified xsi:type="dcterms:W3CDTF">2022-02-25T11:29:00Z</dcterms:modified>
</cp:coreProperties>
</file>